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2A1C7" w:themeColor="accent4" w:themeTint="99"/>
  <w:body>
    <w:p w14:paraId="44940100" w14:textId="77777777" w:rsidR="00B24C6B" w:rsidRPr="00B24C6B" w:rsidRDefault="00B24C6B" w:rsidP="00B24C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02020"/>
          <w:spacing w:val="4"/>
          <w:kern w:val="36"/>
          <w:sz w:val="48"/>
          <w:szCs w:val="48"/>
          <w:lang w:eastAsia="hr-HR"/>
        </w:rPr>
      </w:pPr>
      <w:r w:rsidRPr="00B24C6B">
        <w:rPr>
          <w:rFonts w:ascii="Times New Roman" w:eastAsia="Times New Roman" w:hAnsi="Times New Roman" w:cs="Times New Roman"/>
          <w:b/>
          <w:bCs/>
          <w:color w:val="202020"/>
          <w:spacing w:val="4"/>
          <w:kern w:val="36"/>
          <w:sz w:val="48"/>
          <w:szCs w:val="48"/>
          <w:lang w:eastAsia="hr-HR"/>
        </w:rPr>
        <w:t>Hrvatski stručnjaci savjetuju: Kako isplanirati učenje za vrijeme online nastave?</w:t>
      </w:r>
    </w:p>
    <w:p w14:paraId="7CF73929" w14:textId="77777777" w:rsidR="00B24C6B" w:rsidRPr="00B24C6B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>Djeci je ponekad teško naviknuti se na promjenu rutine, ali određivanje novog rasporeda pomoći će da ne dođe do zbunjenosti i nejasnoće.</w:t>
      </w:r>
    </w:p>
    <w:p w14:paraId="3358C3C5" w14:textId="77777777" w:rsidR="00B24C6B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>Veliki broj učenika i roditelja </w:t>
      </w:r>
      <w:r w:rsidRPr="00B24C6B">
        <w:rPr>
          <w:b/>
          <w:bCs/>
          <w:sz w:val="28"/>
          <w:szCs w:val="28"/>
        </w:rPr>
        <w:t>našao se u novoj situaciji</w:t>
      </w:r>
      <w:r w:rsidRPr="00B24C6B">
        <w:rPr>
          <w:sz w:val="28"/>
          <w:szCs w:val="28"/>
        </w:rPr>
        <w:t xml:space="preserve">. Gotovo preko noći djeca su izgubila svakodnevnu rutinu i strukturu koja se sastojala od odlaska u školu, različitih izvanškolskih aktivnosti i vremena provedenog kod kuće. </w:t>
      </w:r>
      <w:r>
        <w:rPr>
          <w:sz w:val="28"/>
          <w:szCs w:val="28"/>
        </w:rPr>
        <w:t xml:space="preserve">    </w:t>
      </w:r>
    </w:p>
    <w:p w14:paraId="6F5B295E" w14:textId="77777777" w:rsidR="00B24C6B" w:rsidRPr="00B24C6B" w:rsidRDefault="00B24C6B" w:rsidP="00B24C6B">
      <w:pPr>
        <w:ind w:firstLine="708"/>
        <w:rPr>
          <w:sz w:val="28"/>
          <w:szCs w:val="28"/>
          <w:u w:val="single"/>
        </w:rPr>
      </w:pPr>
      <w:r w:rsidRPr="00B24C6B">
        <w:rPr>
          <w:sz w:val="28"/>
          <w:szCs w:val="28"/>
        </w:rPr>
        <w:t>Novonastali izostanak jasne strukture </w:t>
      </w:r>
      <w:r w:rsidRPr="00B24C6B">
        <w:rPr>
          <w:b/>
          <w:bCs/>
          <w:sz w:val="28"/>
          <w:szCs w:val="28"/>
        </w:rPr>
        <w:t>može dovesti do zbunjenosti i nejasnoće u prilagodbi </w:t>
      </w:r>
      <w:r w:rsidRPr="00B24C6B">
        <w:rPr>
          <w:sz w:val="28"/>
          <w:szCs w:val="28"/>
        </w:rPr>
        <w:t>na nove zahtjeve situacije kod učenika, a i kod roditelja. Obilježja trenutne situacije djecu zasigurno podsjećaju na praznike što otežava motiviranje učenika na izvršavanje online školskih obaveza. Zato je </w:t>
      </w:r>
      <w:r w:rsidRPr="00B24C6B">
        <w:rPr>
          <w:b/>
          <w:bCs/>
          <w:sz w:val="28"/>
          <w:szCs w:val="28"/>
        </w:rPr>
        <w:t>potrebno biti strpljiv </w:t>
      </w:r>
      <w:r w:rsidRPr="00B24C6B">
        <w:rPr>
          <w:sz w:val="28"/>
          <w:szCs w:val="28"/>
        </w:rPr>
        <w:t xml:space="preserve">(pogotovo s mlađom djecom) i učenicima jasno slati poruku kako se nalazimo u situaciji </w:t>
      </w:r>
      <w:r w:rsidRPr="00B24C6B">
        <w:rPr>
          <w:sz w:val="28"/>
          <w:szCs w:val="28"/>
          <w:u w:val="single"/>
        </w:rPr>
        <w:t>u kojoj se redovita nastava odvija na drugačiji način.</w:t>
      </w:r>
    </w:p>
    <w:p w14:paraId="174EDBF5" w14:textId="77777777" w:rsidR="00B24C6B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 xml:space="preserve">Jedan od izazova ovakvog izvođenja nastave je odgađanje izvršavanja školskih zadataka. Iako se svi trenutno bave suzbijanjem epidemije </w:t>
      </w:r>
      <w:proofErr w:type="spellStart"/>
      <w:r w:rsidRPr="00B24C6B">
        <w:rPr>
          <w:sz w:val="28"/>
          <w:szCs w:val="28"/>
        </w:rPr>
        <w:t>koronavirusa</w:t>
      </w:r>
      <w:proofErr w:type="spellEnd"/>
      <w:r w:rsidRPr="00B24C6B">
        <w:rPr>
          <w:sz w:val="28"/>
          <w:szCs w:val="28"/>
        </w:rPr>
        <w:t>, moramo pripaziti da kod učenika ne dođe i do epidemije „</w:t>
      </w:r>
      <w:proofErr w:type="spellStart"/>
      <w:r w:rsidRPr="00B24C6B">
        <w:rPr>
          <w:sz w:val="28"/>
          <w:szCs w:val="28"/>
        </w:rPr>
        <w:t>odgađavitisa</w:t>
      </w:r>
      <w:proofErr w:type="spellEnd"/>
      <w:r w:rsidRPr="00B24C6B">
        <w:rPr>
          <w:sz w:val="28"/>
          <w:szCs w:val="28"/>
        </w:rPr>
        <w:t>“. Izostanak jasne strukture i redovitih povratnih informacija na koje su djeca navikla u školama moglo bi dovesti do odgađanja izvršavanja obaveza koje učitelji i nastavnici zadaju. Gomilanjem neizvršenih zadatka koje učenicima zadaju učitelji putem online platformi, učenik se lako može dovesti u situaciju da ne stigne na vrijeme odraditi sve obaveze u online učionicama.</w:t>
      </w:r>
      <w:r w:rsidRPr="00B24C6B">
        <w:rPr>
          <w:sz w:val="28"/>
          <w:szCs w:val="28"/>
        </w:rPr>
        <w:br/>
      </w:r>
      <w:r w:rsidRPr="00B24C6B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B24C6B">
        <w:rPr>
          <w:sz w:val="28"/>
          <w:szCs w:val="28"/>
        </w:rPr>
        <w:t>Lijek za suzbijanje epidemije „</w:t>
      </w:r>
      <w:proofErr w:type="spellStart"/>
      <w:r w:rsidRPr="00B24C6B">
        <w:rPr>
          <w:sz w:val="28"/>
          <w:szCs w:val="28"/>
        </w:rPr>
        <w:t>odgađavitisa</w:t>
      </w:r>
      <w:proofErr w:type="spellEnd"/>
      <w:r w:rsidRPr="00B24C6B">
        <w:rPr>
          <w:sz w:val="28"/>
          <w:szCs w:val="28"/>
        </w:rPr>
        <w:t xml:space="preserve">“ je odgovorno </w:t>
      </w:r>
      <w:r w:rsidRPr="00B24C6B">
        <w:rPr>
          <w:b/>
          <w:sz w:val="28"/>
          <w:szCs w:val="28"/>
        </w:rPr>
        <w:t>planiranje i organiziranje vlastitog učenja</w:t>
      </w:r>
      <w:r w:rsidRPr="00B24C6B">
        <w:rPr>
          <w:sz w:val="28"/>
          <w:szCs w:val="28"/>
        </w:rPr>
        <w:t xml:space="preserve">. U ovo vrijeme neizvjesnosti, važno je da djeca imaju neke predvidljive i jasno strukturirane aktivnosti. Praćenje online ili nastave na televiziji, pisanje zadaća i obavljanje kućanskih poslova samo su neki od primjera aktivnosti koje uvode strukturu u dječje živote. </w:t>
      </w:r>
    </w:p>
    <w:p w14:paraId="4759138E" w14:textId="77777777" w:rsidR="00B24C6B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>U nastavku teksta nalaze se neke smjernice za planiranje i organizaciju učenja kod kuće. Važno je da planove učenja rade djeca sama za sebe (u skladu s dobi), a uloga roditelja u toj situaciji odnosi se na podršku i savjetovanje.</w:t>
      </w:r>
      <w:r w:rsidRPr="00B24C6B">
        <w:rPr>
          <w:sz w:val="28"/>
          <w:szCs w:val="28"/>
        </w:rPr>
        <w:br/>
      </w:r>
      <w:r w:rsidRPr="00B24C6B">
        <w:rPr>
          <w:sz w:val="28"/>
          <w:szCs w:val="28"/>
        </w:rPr>
        <w:lastRenderedPageBreak/>
        <w:br/>
      </w:r>
      <w:r>
        <w:rPr>
          <w:sz w:val="28"/>
          <w:szCs w:val="28"/>
        </w:rPr>
        <w:t xml:space="preserve">          </w:t>
      </w:r>
      <w:r w:rsidRPr="00B24C6B">
        <w:rPr>
          <w:sz w:val="28"/>
          <w:szCs w:val="28"/>
        </w:rPr>
        <w:t xml:space="preserve">Kako napraviti </w:t>
      </w:r>
      <w:r w:rsidRPr="00B24C6B">
        <w:rPr>
          <w:b/>
          <w:sz w:val="28"/>
          <w:szCs w:val="28"/>
        </w:rPr>
        <w:t>plan učenja</w:t>
      </w:r>
      <w:r w:rsidRPr="00B24C6B">
        <w:rPr>
          <w:sz w:val="28"/>
          <w:szCs w:val="28"/>
        </w:rPr>
        <w:t xml:space="preserve"> u vrijeme online nastave? </w:t>
      </w:r>
    </w:p>
    <w:p w14:paraId="3F50085A" w14:textId="77777777" w:rsidR="00B24C6B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 xml:space="preserve">Sljedeći koraci mogu pomoći djeci u planiranju učenja za vrijeme online nastave: </w:t>
      </w:r>
    </w:p>
    <w:p w14:paraId="7C5D2F65" w14:textId="77777777" w:rsidR="00865B75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 xml:space="preserve">U plan prvo treba zapisati </w:t>
      </w:r>
      <w:r w:rsidRPr="00865B75">
        <w:rPr>
          <w:b/>
          <w:sz w:val="28"/>
          <w:szCs w:val="28"/>
        </w:rPr>
        <w:t>fiksne obaveze</w:t>
      </w:r>
      <w:r w:rsidRPr="00B24C6B">
        <w:rPr>
          <w:sz w:val="28"/>
          <w:szCs w:val="28"/>
        </w:rPr>
        <w:t xml:space="preserve">. Budući da su treninzi, slobodne aktivnosti i neke druge obaveze sada otkazane, vrijeme kad se održava nastava na televiziji ili na internetu trenutno je jedina fiksna obaveza. Zato nju treba upisati kao prvu obavezu u svoj raspored. Bez obzira na velike promjene u našem svakodnevnom ritmu, postoje brojne obiteljske obveze koje je potrebno odraditi. Zato </w:t>
      </w:r>
      <w:r w:rsidRPr="00865B75">
        <w:rPr>
          <w:sz w:val="28"/>
          <w:szCs w:val="28"/>
          <w:u w:val="single"/>
        </w:rPr>
        <w:t xml:space="preserve">uključite dijete u </w:t>
      </w:r>
      <w:r w:rsidR="00865B75">
        <w:rPr>
          <w:sz w:val="28"/>
          <w:szCs w:val="28"/>
          <w:u w:val="single"/>
        </w:rPr>
        <w:t xml:space="preserve">čišćenje kuće, pripremu objeda </w:t>
      </w:r>
      <w:r w:rsidRPr="00865B75">
        <w:rPr>
          <w:sz w:val="28"/>
          <w:szCs w:val="28"/>
          <w:u w:val="single"/>
        </w:rPr>
        <w:t>i izvršavanje drugih kućanskih poslova.</w:t>
      </w:r>
      <w:r w:rsidRPr="00B24C6B">
        <w:rPr>
          <w:sz w:val="28"/>
          <w:szCs w:val="28"/>
        </w:rPr>
        <w:br/>
      </w:r>
      <w:r w:rsidRPr="00B24C6B">
        <w:rPr>
          <w:sz w:val="28"/>
          <w:szCs w:val="28"/>
        </w:rPr>
        <w:br/>
      </w:r>
      <w:r w:rsidR="00865B75">
        <w:rPr>
          <w:sz w:val="28"/>
          <w:szCs w:val="28"/>
        </w:rPr>
        <w:t xml:space="preserve">          </w:t>
      </w:r>
      <w:r w:rsidRPr="00865B75">
        <w:rPr>
          <w:b/>
          <w:sz w:val="28"/>
          <w:szCs w:val="28"/>
        </w:rPr>
        <w:t>Odrediti vrijeme za domaće zadaće i učenje</w:t>
      </w:r>
      <w:r w:rsidRPr="00B24C6B">
        <w:rPr>
          <w:sz w:val="28"/>
          <w:szCs w:val="28"/>
        </w:rPr>
        <w:t xml:space="preserve">. Gledanje nastave na televiziji ili čitanje materijala koje profesori stavljaju na internet je kao nastava kad su djeca u školi. To znači da je te aktivnosti potrebno nadopuniti </w:t>
      </w:r>
      <w:r w:rsidRPr="00865B75">
        <w:rPr>
          <w:b/>
          <w:sz w:val="28"/>
          <w:szCs w:val="28"/>
        </w:rPr>
        <w:t>samostalnim učenjem i pisanjem zadaća</w:t>
      </w:r>
      <w:r w:rsidRPr="00B24C6B">
        <w:rPr>
          <w:sz w:val="28"/>
          <w:szCs w:val="28"/>
        </w:rPr>
        <w:t xml:space="preserve">. U plan treba napisati što točno učiti, ponavljati, koju domaću zadaću treba napraviti. Npr. reći „sutra ću čitati lektiru“ nije primjer dobrog plana jer uz takav plan možemo upasti u zamku da nakon što pročitamo samo dvije stranice kažemo da je to dosta jer smo čitali. Zato je puno bolje reći da „sutra ću u vremenu od 15 do 16 pročitati 35 stranica lektire“. </w:t>
      </w:r>
    </w:p>
    <w:p w14:paraId="1DF03991" w14:textId="77777777" w:rsidR="00865B75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 xml:space="preserve">Kako bismo bili produktivni i što bolje učili važno je </w:t>
      </w:r>
      <w:r w:rsidRPr="00865B75">
        <w:rPr>
          <w:b/>
          <w:sz w:val="28"/>
          <w:szCs w:val="28"/>
        </w:rPr>
        <w:t>i odmoriti se</w:t>
      </w:r>
      <w:r w:rsidRPr="00B24C6B">
        <w:rPr>
          <w:sz w:val="28"/>
          <w:szCs w:val="28"/>
        </w:rPr>
        <w:t xml:space="preserve">. Zato je nakon 45 minuta učenja (± 10 minuta) potrebno je napraviti 10 – 15 minuta pauze. Važno je znati i kako raditi pauzu. Ako mislite da je pauza tipkanje po mobitelu, varate se. Kvalitetan odmor od učenja podrazumijeva: </w:t>
      </w:r>
    </w:p>
    <w:p w14:paraId="23DD3D87" w14:textId="77777777" w:rsidR="00865B75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 xml:space="preserve">1. Maknuti se s mjesta učenja </w:t>
      </w:r>
    </w:p>
    <w:p w14:paraId="798E3350" w14:textId="77777777" w:rsidR="00865B75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 xml:space="preserve">2. Raditi neku fizičku aktivnost (lagano se protegnuti i napraviti neku kratku vježbu) </w:t>
      </w:r>
    </w:p>
    <w:p w14:paraId="5F538B02" w14:textId="77777777" w:rsidR="00B24C6B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 xml:space="preserve">Velika pauza traje oko 2 sata, a radi se nakon 3 do 4 sata učenja. Ona može uključivati aktivnosti kao što su </w:t>
      </w:r>
      <w:r w:rsidR="00865B75">
        <w:rPr>
          <w:sz w:val="28"/>
          <w:szCs w:val="28"/>
        </w:rPr>
        <w:t xml:space="preserve">: </w:t>
      </w:r>
      <w:r w:rsidRPr="00B24C6B">
        <w:rPr>
          <w:sz w:val="28"/>
          <w:szCs w:val="28"/>
        </w:rPr>
        <w:t xml:space="preserve">igranje igrica ili društvenih igara, popodnevni odmor, druženje s obitelji, napokon dovoljno vremena za ručak i večeru…. Pauze od učenja treba iskoristiti kao svoje osobno vrijeme tj. vrijeme </w:t>
      </w:r>
      <w:r w:rsidRPr="00B24C6B">
        <w:rPr>
          <w:sz w:val="28"/>
          <w:szCs w:val="28"/>
        </w:rPr>
        <w:lastRenderedPageBreak/>
        <w:t>za ugodne aktivnosti (uvijek je važno podsjetiti se da je sasvim u redu nagraditi se za dobro odrađen posao). Jednako kao i prije, sada trebamo voditi računa o vremenu za spavanje, osobnoj higijeni, tjelovježbi i uravnoteženoj prehrani. Zato je svaki dan potrebno odvojiti dovoljno vremena i za te aktivnosti. Plan je važno postaviti na vidljivo mjesto. Pri tome treba voditi računa da je „plan samo plan“ i da se on može mijenjati. Potrebno je uložiti mnogo vremena i vježbe da bismo vrijeme naučili realno planirati.</w:t>
      </w:r>
    </w:p>
    <w:p w14:paraId="2308AAD0" w14:textId="77777777" w:rsidR="00865B75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br/>
      </w:r>
      <w:r w:rsidR="00865B75">
        <w:rPr>
          <w:sz w:val="28"/>
          <w:szCs w:val="28"/>
        </w:rPr>
        <w:t xml:space="preserve">          </w:t>
      </w:r>
      <w:r w:rsidRPr="00865B75">
        <w:rPr>
          <w:b/>
          <w:sz w:val="28"/>
          <w:szCs w:val="28"/>
        </w:rPr>
        <w:t>Mjesto</w:t>
      </w:r>
      <w:r w:rsidRPr="00B24C6B">
        <w:rPr>
          <w:sz w:val="28"/>
          <w:szCs w:val="28"/>
        </w:rPr>
        <w:t xml:space="preserve"> – važno je za „školu kod kuće“ odabrati mirno mjesto gdje dijete neće biti ometano. Neka to bude stalno mjesto za učenje kod kuće. Položaj tijela – djeca će vjerojatno doći u napast da kod kuće uče ležeći i u krevetu. Međutim kad ležimo, vrlo brzo postanemo pospani. Zato je važno da kod kuće djeca obaveze vezane uz školu rade sjedeći ili stojeći. </w:t>
      </w:r>
    </w:p>
    <w:p w14:paraId="1E8DB44C" w14:textId="77777777" w:rsidR="00865B75" w:rsidRDefault="00B24C6B" w:rsidP="00B24C6B">
      <w:pPr>
        <w:ind w:firstLine="708"/>
        <w:rPr>
          <w:sz w:val="28"/>
          <w:szCs w:val="28"/>
        </w:rPr>
      </w:pPr>
      <w:r w:rsidRPr="00865B75">
        <w:rPr>
          <w:b/>
          <w:sz w:val="28"/>
          <w:szCs w:val="28"/>
        </w:rPr>
        <w:t>Osvjetljenje</w:t>
      </w:r>
      <w:r w:rsidRPr="00B24C6B">
        <w:rPr>
          <w:sz w:val="28"/>
          <w:szCs w:val="28"/>
        </w:rPr>
        <w:t xml:space="preserve"> – Najbolje je koristiti prirodno svjetlo. Ako je potrebno koristiti umjetno svjetlo, a dijete je dešnjak, onda koristi svjetlo s lijeve, prednje strane. Izvor svjetla neka ne bude niti prejak niti preslab jer će takvi izbori svjetlosti dovesti do napora i umora. </w:t>
      </w:r>
    </w:p>
    <w:p w14:paraId="3D4A8D12" w14:textId="77777777" w:rsidR="00865B75" w:rsidRDefault="00B24C6B" w:rsidP="00B24C6B">
      <w:pPr>
        <w:ind w:firstLine="708"/>
        <w:rPr>
          <w:sz w:val="28"/>
          <w:szCs w:val="28"/>
        </w:rPr>
      </w:pPr>
      <w:r w:rsidRPr="00865B75">
        <w:rPr>
          <w:b/>
          <w:sz w:val="28"/>
          <w:szCs w:val="28"/>
        </w:rPr>
        <w:t>Temperatura</w:t>
      </w:r>
      <w:r w:rsidRPr="00B24C6B">
        <w:rPr>
          <w:sz w:val="28"/>
          <w:szCs w:val="28"/>
        </w:rPr>
        <w:t xml:space="preserve"> – optimalna temperatura je 21˚C, s time da je bolje da je u prostoriji hladnije nego toplije jer je previsoka temperatura u okolini povezana s umorom. </w:t>
      </w:r>
    </w:p>
    <w:p w14:paraId="7012ADA0" w14:textId="77777777" w:rsidR="00865B75" w:rsidRDefault="00B24C6B" w:rsidP="00B24C6B">
      <w:pPr>
        <w:ind w:firstLine="708"/>
        <w:rPr>
          <w:sz w:val="28"/>
          <w:szCs w:val="28"/>
        </w:rPr>
      </w:pPr>
      <w:r w:rsidRPr="00865B75">
        <w:rPr>
          <w:b/>
          <w:sz w:val="28"/>
          <w:szCs w:val="28"/>
        </w:rPr>
        <w:t>Kisik</w:t>
      </w:r>
      <w:r w:rsidRPr="00B24C6B">
        <w:rPr>
          <w:sz w:val="28"/>
          <w:szCs w:val="28"/>
        </w:rPr>
        <w:t xml:space="preserve"> – važno je redovito prozračiti sobu u kojoj dijete uči (a u zadnje vrijeme i češće nego inače). </w:t>
      </w:r>
    </w:p>
    <w:p w14:paraId="179BB4E9" w14:textId="77777777" w:rsidR="00865B75" w:rsidRDefault="00B24C6B" w:rsidP="00B24C6B">
      <w:pPr>
        <w:ind w:firstLine="708"/>
        <w:rPr>
          <w:sz w:val="28"/>
          <w:szCs w:val="28"/>
        </w:rPr>
      </w:pPr>
      <w:r w:rsidRPr="00865B75">
        <w:rPr>
          <w:b/>
          <w:sz w:val="28"/>
          <w:szCs w:val="28"/>
        </w:rPr>
        <w:t>Glazba</w:t>
      </w:r>
      <w:r w:rsidRPr="00B24C6B">
        <w:rPr>
          <w:sz w:val="28"/>
          <w:szCs w:val="28"/>
        </w:rPr>
        <w:t xml:space="preserve"> –preporuča se ne slušanje radija ili glazbe čije nas riječi tjeraju na pjevanje. Dijelu ljudi odgovara određeni dio pozadinske buke pa se njima preporuča da slušaju instrumentale. </w:t>
      </w:r>
    </w:p>
    <w:p w14:paraId="4B7803C5" w14:textId="77777777" w:rsidR="00865B75" w:rsidRDefault="00B24C6B" w:rsidP="00B24C6B">
      <w:pPr>
        <w:ind w:firstLine="708"/>
        <w:rPr>
          <w:sz w:val="28"/>
          <w:szCs w:val="28"/>
        </w:rPr>
      </w:pPr>
      <w:r w:rsidRPr="00865B75">
        <w:rPr>
          <w:b/>
          <w:sz w:val="28"/>
          <w:szCs w:val="28"/>
        </w:rPr>
        <w:t>Pribor</w:t>
      </w:r>
      <w:r w:rsidRPr="00B24C6B">
        <w:rPr>
          <w:sz w:val="28"/>
          <w:szCs w:val="28"/>
        </w:rPr>
        <w:t xml:space="preserve"> – školski pribor neka se uvijek nalazi na istom mjestu. Ostavljanje pribora posvuda povećava vjerojatnost gubitka vremena na traženje pribora. </w:t>
      </w:r>
    </w:p>
    <w:p w14:paraId="56356E16" w14:textId="77777777" w:rsidR="00865B75" w:rsidRDefault="00B24C6B" w:rsidP="00B24C6B">
      <w:pPr>
        <w:ind w:firstLine="708"/>
        <w:rPr>
          <w:sz w:val="28"/>
          <w:szCs w:val="28"/>
        </w:rPr>
      </w:pPr>
      <w:r w:rsidRPr="00B24C6B">
        <w:rPr>
          <w:sz w:val="28"/>
          <w:szCs w:val="28"/>
        </w:rPr>
        <w:t xml:space="preserve">Također, ono što je jako važno za mentalno zdravlje, je staviti u raspored i aktivnosti koje nam pričinjavaju zadovoljstvo, a ne samo obveze. Neki primjeri takvih aktivnosti su vaši dosadašnji hobiji koji se mogu raditi od doma, zatim osmišljavanje novih hobija (Znate li raditi ždralove? A igrati </w:t>
      </w:r>
      <w:proofErr w:type="spellStart"/>
      <w:r w:rsidRPr="00B24C6B">
        <w:rPr>
          <w:sz w:val="28"/>
          <w:szCs w:val="28"/>
        </w:rPr>
        <w:t>yamb</w:t>
      </w:r>
      <w:proofErr w:type="spellEnd"/>
      <w:r w:rsidRPr="00B24C6B">
        <w:rPr>
          <w:sz w:val="28"/>
          <w:szCs w:val="28"/>
        </w:rPr>
        <w:t xml:space="preserve">? One </w:t>
      </w:r>
      <w:proofErr w:type="spellStart"/>
      <w:r w:rsidRPr="00B24C6B">
        <w:rPr>
          <w:sz w:val="28"/>
          <w:szCs w:val="28"/>
        </w:rPr>
        <w:t>puzzle</w:t>
      </w:r>
      <w:proofErr w:type="spellEnd"/>
      <w:r w:rsidRPr="00B24C6B">
        <w:rPr>
          <w:sz w:val="28"/>
          <w:szCs w:val="28"/>
        </w:rPr>
        <w:t xml:space="preserve"> stoje u kutiji zadnje 3 godine, a nikako naći vremena za njih? Razmještanje </w:t>
      </w:r>
      <w:r w:rsidRPr="00B24C6B">
        <w:rPr>
          <w:sz w:val="28"/>
          <w:szCs w:val="28"/>
        </w:rPr>
        <w:lastRenderedPageBreak/>
        <w:t xml:space="preserve">stvari po policama?... opcije su brojne), osmišljavanje aktivnosti koje možete raditi s drugim ukućanima ( Uno? Zajedničko pospremanje ostave? Ili možda bolje PPP (palačinka-pidžama-party)). </w:t>
      </w:r>
    </w:p>
    <w:p w14:paraId="5ACD33CF" w14:textId="77777777" w:rsidR="00865B75" w:rsidRDefault="00B24C6B" w:rsidP="00B24C6B">
      <w:pPr>
        <w:ind w:firstLine="708"/>
        <w:rPr>
          <w:b/>
          <w:sz w:val="28"/>
          <w:szCs w:val="28"/>
        </w:rPr>
      </w:pPr>
      <w:r w:rsidRPr="00B24C6B">
        <w:rPr>
          <w:sz w:val="28"/>
          <w:szCs w:val="28"/>
        </w:rPr>
        <w:t xml:space="preserve">Također, predlažemo da nikako ne zaboravite na druženje s prijateljima, u obliku koji ne uključuje fizičku blizinu. Iskoristite blagodati moderne tehnologije i čujte se s vama važnim ljudima, a ako je vani toplo i k tome su vam prijatelji ujedno i susjedi, ispijanje čaja ili soka zajedno je dobitna kombinacija. </w:t>
      </w:r>
      <w:r w:rsidRPr="00865B75">
        <w:rPr>
          <w:b/>
          <w:sz w:val="28"/>
          <w:szCs w:val="28"/>
        </w:rPr>
        <w:t>Svatko na svome balkonu, naravno.</w:t>
      </w:r>
    </w:p>
    <w:p w14:paraId="0D4962AB" w14:textId="77777777" w:rsidR="00B24C6B" w:rsidRPr="00B24C6B" w:rsidRDefault="00865B75" w:rsidP="00865B75">
      <w:pPr>
        <w:ind w:firstLine="708"/>
        <w:jc w:val="right"/>
        <w:rPr>
          <w:sz w:val="28"/>
          <w:szCs w:val="28"/>
        </w:rPr>
      </w:pPr>
      <w:r>
        <w:rPr>
          <w:b/>
          <w:sz w:val="28"/>
          <w:szCs w:val="28"/>
        </w:rPr>
        <w:t>AUT</w:t>
      </w:r>
      <w:r w:rsidR="001F536E">
        <w:rPr>
          <w:b/>
          <w:sz w:val="28"/>
          <w:szCs w:val="28"/>
        </w:rPr>
        <w:t>OR: Društvo za psihološku pomoć</w:t>
      </w:r>
      <w:r w:rsidR="00B24C6B" w:rsidRPr="00B24C6B">
        <w:rPr>
          <w:sz w:val="28"/>
          <w:szCs w:val="28"/>
        </w:rPr>
        <w:br/>
      </w:r>
      <w:r w:rsidR="00B24C6B" w:rsidRPr="00B24C6B">
        <w:rPr>
          <w:sz w:val="28"/>
          <w:szCs w:val="28"/>
        </w:rPr>
        <w:br/>
      </w:r>
    </w:p>
    <w:p w14:paraId="535B0520" w14:textId="77777777" w:rsidR="006B19D2" w:rsidRDefault="006B19D2"/>
    <w:sectPr w:rsidR="006B19D2" w:rsidSect="00B24C6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C6B"/>
    <w:rsid w:val="000A5AF7"/>
    <w:rsid w:val="001F536E"/>
    <w:rsid w:val="006B19D2"/>
    <w:rsid w:val="00865B75"/>
    <w:rsid w:val="00B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F0AB"/>
  <w15:docId w15:val="{630D4528-CC6B-4C5A-9934-906E3DE8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24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MAJA SKIBA</cp:lastModifiedBy>
  <cp:revision>3</cp:revision>
  <dcterms:created xsi:type="dcterms:W3CDTF">2020-03-26T10:24:00Z</dcterms:created>
  <dcterms:modified xsi:type="dcterms:W3CDTF">2020-03-26T10:24:00Z</dcterms:modified>
</cp:coreProperties>
</file>